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39A24" w14:textId="77777777" w:rsidR="00FE067E" w:rsidRPr="005E750C" w:rsidRDefault="00CD36CF" w:rsidP="00CC1F3B">
      <w:pPr>
        <w:pStyle w:val="TitlePageOrigin"/>
        <w:rPr>
          <w:color w:val="auto"/>
        </w:rPr>
      </w:pPr>
      <w:r w:rsidRPr="005E750C">
        <w:rPr>
          <w:color w:val="auto"/>
        </w:rPr>
        <w:t>WEST virginia legislature</w:t>
      </w:r>
    </w:p>
    <w:p w14:paraId="2A3D4021" w14:textId="77777777" w:rsidR="00CD36CF" w:rsidRPr="005E750C" w:rsidRDefault="00CD36CF" w:rsidP="00CC1F3B">
      <w:pPr>
        <w:pStyle w:val="TitlePageSession"/>
        <w:rPr>
          <w:color w:val="auto"/>
        </w:rPr>
      </w:pPr>
      <w:r w:rsidRPr="005E750C">
        <w:rPr>
          <w:color w:val="auto"/>
        </w:rPr>
        <w:t>20</w:t>
      </w:r>
      <w:r w:rsidR="00CB1ADC" w:rsidRPr="005E750C">
        <w:rPr>
          <w:color w:val="auto"/>
        </w:rPr>
        <w:t>2</w:t>
      </w:r>
      <w:r w:rsidR="004D36C4" w:rsidRPr="005E750C">
        <w:rPr>
          <w:color w:val="auto"/>
        </w:rPr>
        <w:t>1</w:t>
      </w:r>
      <w:r w:rsidRPr="005E750C">
        <w:rPr>
          <w:color w:val="auto"/>
        </w:rPr>
        <w:t xml:space="preserve"> regular session</w:t>
      </w:r>
    </w:p>
    <w:p w14:paraId="0AD1FECB" w14:textId="77777777" w:rsidR="00CD36CF" w:rsidRPr="005E750C" w:rsidRDefault="003F630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5E750C">
            <w:rPr>
              <w:color w:val="auto"/>
            </w:rPr>
            <w:t>Introduced</w:t>
          </w:r>
        </w:sdtContent>
      </w:sdt>
    </w:p>
    <w:p w14:paraId="35286C31" w14:textId="7E4E389C" w:rsidR="00CD36CF" w:rsidRPr="005E750C" w:rsidRDefault="003F630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D216B" w:rsidRPr="005E750C">
            <w:rPr>
              <w:color w:val="auto"/>
            </w:rPr>
            <w:t>Senate</w:t>
          </w:r>
        </w:sdtContent>
      </w:sdt>
      <w:r w:rsidR="00303684" w:rsidRPr="005E750C">
        <w:rPr>
          <w:color w:val="auto"/>
        </w:rPr>
        <w:t xml:space="preserve"> </w:t>
      </w:r>
      <w:r w:rsidR="00CD36CF" w:rsidRPr="005E750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showingPlcHdr/>
          <w:text/>
        </w:sdtPr>
        <w:sdtEndPr/>
        <w:sdtContent>
          <w:r w:rsidR="006464D5">
            <w:rPr>
              <w:color w:val="auto"/>
            </w:rPr>
            <w:t>247</w:t>
          </w:r>
        </w:sdtContent>
      </w:sdt>
    </w:p>
    <w:p w14:paraId="6ACB6159" w14:textId="216C631D" w:rsidR="00CD36CF" w:rsidRPr="005E750C" w:rsidRDefault="00CD36CF" w:rsidP="00CC1F3B">
      <w:pPr>
        <w:pStyle w:val="Sponsors"/>
        <w:rPr>
          <w:color w:val="auto"/>
        </w:rPr>
      </w:pPr>
      <w:r w:rsidRPr="005E750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FD216B" w:rsidRPr="005E750C">
            <w:rPr>
              <w:color w:val="auto"/>
            </w:rPr>
            <w:t>Senator</w:t>
          </w:r>
          <w:r w:rsidR="003F6301">
            <w:rPr>
              <w:color w:val="auto"/>
            </w:rPr>
            <w:t>s</w:t>
          </w:r>
          <w:r w:rsidR="00FD216B" w:rsidRPr="005E750C">
            <w:rPr>
              <w:color w:val="auto"/>
            </w:rPr>
            <w:t xml:space="preserve"> Maynard</w:t>
          </w:r>
          <w:r w:rsidR="003F6301">
            <w:rPr>
              <w:color w:val="auto"/>
            </w:rPr>
            <w:t>, Woodrum, and Stollings</w:t>
          </w:r>
        </w:sdtContent>
      </w:sdt>
    </w:p>
    <w:p w14:paraId="17629376" w14:textId="119B4E13" w:rsidR="00E831B3" w:rsidRPr="005E750C" w:rsidRDefault="00CD36CF" w:rsidP="00CC1F3B">
      <w:pPr>
        <w:pStyle w:val="References"/>
        <w:rPr>
          <w:color w:val="auto"/>
        </w:rPr>
      </w:pPr>
      <w:r w:rsidRPr="005E750C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5E750C" w:rsidRPr="006464D5">
            <w:rPr>
              <w:color w:val="auto"/>
              <w:szCs w:val="24"/>
            </w:rPr>
            <w:t>Introduced</w:t>
          </w:r>
          <w:r w:rsidR="006464D5" w:rsidRPr="006464D5">
            <w:rPr>
              <w:color w:val="auto"/>
              <w:szCs w:val="24"/>
            </w:rPr>
            <w:t xml:space="preserve"> </w:t>
          </w:r>
          <w:r w:rsidR="006464D5" w:rsidRPr="00E71A77">
            <w:rPr>
              <w:color w:val="auto"/>
              <w:szCs w:val="24"/>
            </w:rPr>
            <w:t>February 12, 2021; referred</w:t>
          </w:r>
          <w:r w:rsidR="005E750C" w:rsidRPr="006464D5">
            <w:rPr>
              <w:color w:val="auto"/>
              <w:szCs w:val="24"/>
            </w:rPr>
            <w:br/>
            <w:t>to the Committee on</w:t>
          </w:r>
          <w:r w:rsidR="00E61FE0">
            <w:rPr>
              <w:color w:val="auto"/>
              <w:szCs w:val="24"/>
            </w:rPr>
            <w:t xml:space="preserve"> Transportation and Infrastructure</w:t>
          </w:r>
        </w:sdtContent>
      </w:sdt>
      <w:r w:rsidRPr="005E750C">
        <w:rPr>
          <w:color w:val="auto"/>
        </w:rPr>
        <w:t>]</w:t>
      </w:r>
    </w:p>
    <w:p w14:paraId="528DA4ED" w14:textId="7D4CAAEE" w:rsidR="00D56DE1" w:rsidRPr="005E750C" w:rsidRDefault="0000526A" w:rsidP="00D56DE1">
      <w:pPr>
        <w:pStyle w:val="TitleSection"/>
        <w:rPr>
          <w:color w:val="auto"/>
        </w:rPr>
      </w:pPr>
      <w:r w:rsidRPr="005E750C">
        <w:rPr>
          <w:color w:val="auto"/>
        </w:rPr>
        <w:lastRenderedPageBreak/>
        <w:t>A BIL</w:t>
      </w:r>
      <w:r w:rsidR="00D56DE1" w:rsidRPr="005E750C">
        <w:rPr>
          <w:color w:val="auto"/>
        </w:rPr>
        <w:t xml:space="preserve">L to amend the Code of West Virginia, 1931, as amended, by adding thereto a new section, designated </w:t>
      </w:r>
      <w:r w:rsidR="00AB07A4">
        <w:rPr>
          <w:color w:val="auto"/>
        </w:rPr>
        <w:t>§</w:t>
      </w:r>
      <w:r w:rsidR="00D56DE1" w:rsidRPr="005E750C">
        <w:rPr>
          <w:color w:val="auto"/>
        </w:rPr>
        <w:t>17</w:t>
      </w:r>
      <w:r w:rsidR="00F64E2C" w:rsidRPr="005E750C">
        <w:rPr>
          <w:color w:val="auto"/>
        </w:rPr>
        <w:t>-</w:t>
      </w:r>
      <w:r w:rsidR="00D56DE1" w:rsidRPr="005E750C">
        <w:rPr>
          <w:color w:val="auto"/>
        </w:rPr>
        <w:t>4-2a, relating to providing the Commissioner of Highways with the authority to designate a road as an “Historic Route”; and establishing rule-making authority.</w:t>
      </w:r>
    </w:p>
    <w:p w14:paraId="1EFCFA08" w14:textId="77777777" w:rsidR="00D56DE1" w:rsidRPr="005E750C" w:rsidRDefault="00D56DE1" w:rsidP="00D56DE1">
      <w:pPr>
        <w:pStyle w:val="EnactingClause"/>
        <w:rPr>
          <w:color w:val="auto"/>
        </w:rPr>
        <w:sectPr w:rsidR="00D56DE1" w:rsidRPr="005E750C" w:rsidSect="00BD3B1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E750C">
        <w:rPr>
          <w:color w:val="auto"/>
        </w:rPr>
        <w:t>Be it enacted by the Legislature of West Virginia:</w:t>
      </w:r>
    </w:p>
    <w:p w14:paraId="6A10C7E4" w14:textId="77777777" w:rsidR="00D56DE1" w:rsidRPr="005E750C" w:rsidRDefault="00D56DE1" w:rsidP="00D56DE1">
      <w:pPr>
        <w:pStyle w:val="ArticleHeading"/>
        <w:rPr>
          <w:color w:val="auto"/>
        </w:rPr>
      </w:pPr>
      <w:r w:rsidRPr="005E750C">
        <w:rPr>
          <w:color w:val="auto"/>
        </w:rPr>
        <w:t>ARTICLE 4. STATE ROAD SYSTEM.</w:t>
      </w:r>
    </w:p>
    <w:p w14:paraId="20D15E81" w14:textId="77777777" w:rsidR="00D56DE1" w:rsidRPr="005E750C" w:rsidRDefault="00D56DE1" w:rsidP="00D56DE1">
      <w:pPr>
        <w:pStyle w:val="SectionHeading"/>
        <w:rPr>
          <w:color w:val="auto"/>
          <w:u w:val="single"/>
        </w:rPr>
        <w:sectPr w:rsidR="00D56DE1" w:rsidRPr="005E750C" w:rsidSect="00BD3B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750C">
        <w:rPr>
          <w:color w:val="auto"/>
          <w:u w:val="single"/>
        </w:rPr>
        <w:t>§17-4-2a. Naming historic routes.</w:t>
      </w:r>
    </w:p>
    <w:p w14:paraId="1B234B30" w14:textId="77777777" w:rsidR="00D56DE1" w:rsidRPr="005E750C" w:rsidRDefault="00D56DE1" w:rsidP="00D56DE1">
      <w:pPr>
        <w:pStyle w:val="SectionBody"/>
        <w:rPr>
          <w:color w:val="auto"/>
          <w:u w:val="single"/>
        </w:rPr>
      </w:pPr>
      <w:r w:rsidRPr="005E750C">
        <w:rPr>
          <w:color w:val="auto"/>
          <w:u w:val="single"/>
        </w:rPr>
        <w:t xml:space="preserve">(a) As a part of its mission to preserve the historical significance of sites throughout the state, the Commissioner of Highways is authorized to undertake determinations as to whether any road that is a part of the United States Numbered Road System should be declared an “Historic Route”. The commissioner may propose rules for legislative approval in accordance with the provisions of </w:t>
      </w:r>
      <w:r w:rsidRPr="005E750C">
        <w:rPr>
          <w:rFonts w:cs="Arial"/>
          <w:color w:val="auto"/>
          <w:u w:val="single"/>
        </w:rPr>
        <w:t>§</w:t>
      </w:r>
      <w:r w:rsidRPr="005E750C">
        <w:rPr>
          <w:color w:val="auto"/>
          <w:u w:val="single"/>
        </w:rPr>
        <w:t xml:space="preserve">29A-3-1 </w:t>
      </w:r>
      <w:r w:rsidRPr="005E750C">
        <w:rPr>
          <w:i/>
          <w:color w:val="auto"/>
          <w:u w:val="single"/>
        </w:rPr>
        <w:t>et seq.</w:t>
      </w:r>
      <w:r w:rsidRPr="005E750C">
        <w:rPr>
          <w:color w:val="auto"/>
          <w:u w:val="single"/>
        </w:rPr>
        <w:t xml:space="preserve"> of this code</w:t>
      </w:r>
      <w:r w:rsidRPr="005E750C">
        <w:rPr>
          <w:i/>
          <w:color w:val="auto"/>
          <w:u w:val="single"/>
        </w:rPr>
        <w:t>.</w:t>
      </w:r>
    </w:p>
    <w:p w14:paraId="34083F7D" w14:textId="77777777" w:rsidR="00D56DE1" w:rsidRPr="005E750C" w:rsidRDefault="00D56DE1" w:rsidP="00D56DE1">
      <w:pPr>
        <w:pStyle w:val="SectionBody"/>
        <w:rPr>
          <w:color w:val="auto"/>
          <w:u w:val="single"/>
        </w:rPr>
      </w:pPr>
      <w:r w:rsidRPr="005E750C">
        <w:rPr>
          <w:color w:val="auto"/>
          <w:u w:val="single"/>
        </w:rPr>
        <w:t>(b) Once a determination has been made to declare a road an “Historic Route”, the commissioner or his or her designee shall create and erect signs to educate those travelling the road of its historical significance.</w:t>
      </w:r>
    </w:p>
    <w:p w14:paraId="158AB95E" w14:textId="77777777" w:rsidR="00D56DE1" w:rsidRPr="005E750C" w:rsidRDefault="00D56DE1" w:rsidP="00D56DE1">
      <w:pPr>
        <w:pStyle w:val="Note"/>
        <w:ind w:left="0"/>
        <w:rPr>
          <w:color w:val="auto"/>
        </w:rPr>
      </w:pPr>
    </w:p>
    <w:p w14:paraId="4AE25E87" w14:textId="565BC6EC" w:rsidR="00D56DE1" w:rsidRPr="005E750C" w:rsidRDefault="00D56DE1" w:rsidP="004E34E0">
      <w:pPr>
        <w:pStyle w:val="Note"/>
        <w:rPr>
          <w:color w:val="auto"/>
        </w:rPr>
      </w:pPr>
      <w:r w:rsidRPr="005E750C">
        <w:rPr>
          <w:color w:val="auto"/>
        </w:rPr>
        <w:t>NOTE: The purpose of this bill is to provide the Commissioner of Highways with the authority to designate a road an “Historic Route”; establishing rule-making authority; and creating and erecting signs.</w:t>
      </w:r>
    </w:p>
    <w:p w14:paraId="69513A35" w14:textId="77777777" w:rsidR="00D56DE1" w:rsidRPr="005E750C" w:rsidRDefault="00D56DE1" w:rsidP="00D56DE1">
      <w:pPr>
        <w:pStyle w:val="Note"/>
        <w:rPr>
          <w:color w:val="auto"/>
        </w:rPr>
      </w:pPr>
      <w:r w:rsidRPr="005E750C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7437865B" w14:textId="2B7A8DFC" w:rsidR="006865E9" w:rsidRPr="005E750C" w:rsidRDefault="006865E9" w:rsidP="00CC1F3B">
      <w:pPr>
        <w:pStyle w:val="Note"/>
        <w:rPr>
          <w:color w:val="auto"/>
        </w:rPr>
      </w:pPr>
    </w:p>
    <w:sectPr w:rsidR="006865E9" w:rsidRPr="005E750C" w:rsidSect="00DF1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B6BD9" w14:textId="77777777" w:rsidR="005A3DAE" w:rsidRPr="00B844FE" w:rsidRDefault="005A3DAE" w:rsidP="00B844FE">
      <w:r>
        <w:separator/>
      </w:r>
    </w:p>
  </w:endnote>
  <w:endnote w:type="continuationSeparator" w:id="0">
    <w:p w14:paraId="082C28BC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111547"/>
      <w:docPartObj>
        <w:docPartGallery w:val="Page Numbers (Bottom of Page)"/>
        <w:docPartUnique/>
      </w:docPartObj>
    </w:sdtPr>
    <w:sdtEndPr/>
    <w:sdtContent>
      <w:p w14:paraId="1A868308" w14:textId="77777777" w:rsidR="00D56DE1" w:rsidRPr="00B844FE" w:rsidRDefault="00D56DE1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55D94FC" w14:textId="77777777" w:rsidR="00D56DE1" w:rsidRDefault="00D56DE1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4680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FA460" w14:textId="0B25007C" w:rsidR="00D56DE1" w:rsidRDefault="00D56DE1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F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40A0FF9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B7AE7FF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518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6C420" w14:textId="77777777" w:rsidR="005A3DAE" w:rsidRPr="00B844FE" w:rsidRDefault="005A3DAE" w:rsidP="00B844FE">
      <w:r>
        <w:separator/>
      </w:r>
    </w:p>
  </w:footnote>
  <w:footnote w:type="continuationSeparator" w:id="0">
    <w:p w14:paraId="271E7EF4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49A8" w14:textId="733EAE1E" w:rsidR="00D56DE1" w:rsidRPr="00B844FE" w:rsidRDefault="003F6301">
    <w:pPr>
      <w:pStyle w:val="Header"/>
    </w:pPr>
    <w:sdt>
      <w:sdtPr>
        <w:id w:val="125062965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AB07A4" w:rsidRPr="00B844FE">
          <w:t>[Type here]</w:t>
        </w:r>
      </w:sdtContent>
    </w:sdt>
    <w:r w:rsidR="00D56DE1" w:rsidRPr="00B844FE">
      <w:ptab w:relativeTo="margin" w:alignment="left" w:leader="none"/>
    </w:r>
    <w:sdt>
      <w:sdtPr>
        <w:id w:val="-1478984957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AB07A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B5AA" w14:textId="02559103" w:rsidR="00D56DE1" w:rsidRPr="00C33014" w:rsidRDefault="00D56DE1" w:rsidP="000573A9">
    <w:pPr>
      <w:pStyle w:val="HeaderStyle"/>
    </w:pPr>
    <w:r>
      <w:t>Intr SB</w:t>
    </w:r>
    <w:r w:rsidR="006464D5">
      <w:t xml:space="preserve"> 247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59876469"/>
        <w:text/>
      </w:sdtPr>
      <w:sdtEndPr/>
      <w:sdtContent>
        <w:r>
          <w:t>2021R1847</w:t>
        </w:r>
      </w:sdtContent>
    </w:sdt>
  </w:p>
  <w:p w14:paraId="7B9B1292" w14:textId="77777777" w:rsidR="00D56DE1" w:rsidRPr="00C33014" w:rsidRDefault="00D56DE1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F1E9" w14:textId="2C59A24B" w:rsidR="002A0269" w:rsidRPr="00B844FE" w:rsidRDefault="003F6301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AB07A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AB07A4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C63DF" w14:textId="7777777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EFFB5315ED1D43F6B6ACBA9994211CEC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placeholder>
          <w:docPart w:val="E3ECD29A06054E74A1057FC9AD777A6C"/>
        </w:placeholder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  <w:p w14:paraId="7B801EC6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7717" w14:textId="77777777" w:rsidR="002A0269" w:rsidRPr="002A0269" w:rsidRDefault="003F6301" w:rsidP="00CC1F3B">
    <w:pPr>
      <w:pStyle w:val="HeaderStyle"/>
    </w:pPr>
    <w:sdt>
      <w:sdtPr>
        <w:tag w:val="BNumWH"/>
        <w:id w:val="-1890952866"/>
        <w:placeholder>
          <w:docPart w:val="76122B4E55B44946A0049A857DCF9F8B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E00E8E504507493D93B048BBF8097069"/>
        </w:placeholder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F6301"/>
    <w:rsid w:val="004368E0"/>
    <w:rsid w:val="004C13DD"/>
    <w:rsid w:val="004D36C4"/>
    <w:rsid w:val="004E3441"/>
    <w:rsid w:val="004E34E0"/>
    <w:rsid w:val="00500579"/>
    <w:rsid w:val="005A3DAE"/>
    <w:rsid w:val="005A5366"/>
    <w:rsid w:val="005D3F20"/>
    <w:rsid w:val="005E750C"/>
    <w:rsid w:val="006369EB"/>
    <w:rsid w:val="00637E73"/>
    <w:rsid w:val="006464D5"/>
    <w:rsid w:val="006865E9"/>
    <w:rsid w:val="00691F3E"/>
    <w:rsid w:val="00694BFB"/>
    <w:rsid w:val="006A106B"/>
    <w:rsid w:val="006C523D"/>
    <w:rsid w:val="006D4036"/>
    <w:rsid w:val="006E39D4"/>
    <w:rsid w:val="007A5259"/>
    <w:rsid w:val="007A7081"/>
    <w:rsid w:val="007F1CF5"/>
    <w:rsid w:val="00834EDE"/>
    <w:rsid w:val="0083649C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B07A4"/>
    <w:rsid w:val="00AC1B01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6DE1"/>
    <w:rsid w:val="00D579FC"/>
    <w:rsid w:val="00D81C16"/>
    <w:rsid w:val="00DE526B"/>
    <w:rsid w:val="00DF199D"/>
    <w:rsid w:val="00E01542"/>
    <w:rsid w:val="00E365F1"/>
    <w:rsid w:val="00E61FE0"/>
    <w:rsid w:val="00E62F48"/>
    <w:rsid w:val="00E831B3"/>
    <w:rsid w:val="00E95FBC"/>
    <w:rsid w:val="00EE70CB"/>
    <w:rsid w:val="00F41CA2"/>
    <w:rsid w:val="00F443C0"/>
    <w:rsid w:val="00F62EFB"/>
    <w:rsid w:val="00F64E2C"/>
    <w:rsid w:val="00F939A4"/>
    <w:rsid w:val="00FA7B09"/>
    <w:rsid w:val="00FD216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B8C7D0"/>
  <w15:chartTrackingRefBased/>
  <w15:docId w15:val="{1DCA3008-F3C0-4EC6-81A5-A6B8DB4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56DE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AE5A3F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AE5A3F" w:rsidP="00AE5A3F">
          <w:pPr>
            <w:pStyle w:val="7CD44D7481684EFBB2169CAE07E0AB862"/>
          </w:pPr>
          <w:r>
            <w:rPr>
              <w:color w:val="auto"/>
            </w:rPr>
            <w:t>247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FFB5315ED1D43F6B6ACBA999421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AE35-455F-4C23-A82C-8FF84E7AB811}"/>
      </w:docPartPr>
      <w:docPartBody>
        <w:p w:rsidR="00F17163" w:rsidRDefault="00F17163"/>
      </w:docPartBody>
    </w:docPart>
    <w:docPart>
      <w:docPartPr>
        <w:name w:val="76122B4E55B44946A0049A857DCF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7354-A0B0-46C1-B18D-35511248EE2C}"/>
      </w:docPartPr>
      <w:docPartBody>
        <w:p w:rsidR="00F17163" w:rsidRDefault="00F17163"/>
      </w:docPartBody>
    </w:docPart>
    <w:docPart>
      <w:docPartPr>
        <w:name w:val="E3ECD29A06054E74A1057FC9AD777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B250-B390-44CE-9854-F467DFCB008A}"/>
      </w:docPartPr>
      <w:docPartBody>
        <w:p w:rsidR="00BF613F" w:rsidRDefault="00AE5A3F" w:rsidP="00AE5A3F">
          <w:pPr>
            <w:pStyle w:val="E3ECD29A06054E74A1057FC9AD777A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0E8E504507493D93B048BBF8097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B410-6377-4B77-8F1E-EB76330B429F}"/>
      </w:docPartPr>
      <w:docPartBody>
        <w:p w:rsidR="00BF613F" w:rsidRDefault="00AE5A3F" w:rsidP="00AE5A3F">
          <w:pPr>
            <w:pStyle w:val="E00E8E504507493D93B048BBF809706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61"/>
    <w:rsid w:val="00075561"/>
    <w:rsid w:val="00791900"/>
    <w:rsid w:val="00AE5A3F"/>
    <w:rsid w:val="00AF02B7"/>
    <w:rsid w:val="00BF613F"/>
    <w:rsid w:val="00F17163"/>
    <w:rsid w:val="00F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AE5A3F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2">
    <w:name w:val="7CD44D7481684EFBB2169CAE07E0AB862"/>
    <w:rsid w:val="00AE5A3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paragraph" w:customStyle="1" w:styleId="E3ECD29A06054E74A1057FC9AD777A6C">
    <w:name w:val="E3ECD29A06054E74A1057FC9AD777A6C"/>
    <w:rsid w:val="00AE5A3F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  <w:style w:type="paragraph" w:customStyle="1" w:styleId="E00E8E504507493D93B048BBF8097069">
    <w:name w:val="E00E8E504507493D93B048BBF8097069"/>
    <w:rsid w:val="00AE5A3F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9675-2F3E-4F42-A11C-D8DC145C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9</cp:revision>
  <dcterms:created xsi:type="dcterms:W3CDTF">2021-01-22T16:08:00Z</dcterms:created>
  <dcterms:modified xsi:type="dcterms:W3CDTF">2021-02-12T21:04:00Z</dcterms:modified>
</cp:coreProperties>
</file>